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965" w:rsidRPr="00061578" w:rsidRDefault="00D36965" w:rsidP="00D36965">
      <w:pPr>
        <w:jc w:val="center"/>
        <w:rPr>
          <w:rStyle w:val="a5"/>
          <w:i/>
          <w:iCs/>
          <w:lang w:val="en-US"/>
        </w:rPr>
      </w:pPr>
    </w:p>
    <w:p w:rsidR="00D36965" w:rsidRDefault="00D36965" w:rsidP="00D36965">
      <w:pPr>
        <w:jc w:val="center"/>
        <w:rPr>
          <w:rStyle w:val="a5"/>
          <w:i/>
          <w:iCs/>
          <w:lang w:val="uk-UA"/>
        </w:rPr>
      </w:pPr>
      <w:r>
        <w:rPr>
          <w:rStyle w:val="a5"/>
          <w:i/>
          <w:iCs/>
          <w:lang w:val="uk-UA"/>
        </w:rPr>
        <w:t xml:space="preserve">Комунальне некомерційне підприємство </w:t>
      </w:r>
      <w:r>
        <w:rPr>
          <w:rStyle w:val="a5"/>
          <w:i/>
          <w:iCs/>
          <w:lang w:val="uk-UA"/>
        </w:rPr>
        <w:br/>
        <w:t xml:space="preserve"> «МІСЬКА ПОЛІКЛІНІКА №</w:t>
      </w:r>
      <w:r>
        <w:rPr>
          <w:rStyle w:val="a5"/>
          <w:i/>
          <w:iCs/>
          <w:lang w:val="en-US"/>
        </w:rPr>
        <w:t>20</w:t>
      </w:r>
      <w:r>
        <w:rPr>
          <w:rStyle w:val="a5"/>
          <w:i/>
          <w:iCs/>
          <w:lang w:val="uk-UA"/>
        </w:rPr>
        <w:t xml:space="preserve">» </w:t>
      </w:r>
      <w:r>
        <w:rPr>
          <w:rStyle w:val="a5"/>
          <w:i/>
          <w:iCs/>
          <w:lang w:val="uk-UA"/>
        </w:rPr>
        <w:br/>
        <w:t xml:space="preserve"> Харківської міської ради</w:t>
      </w:r>
    </w:p>
    <w:p w:rsidR="00D36965" w:rsidRDefault="00D36965" w:rsidP="00D36965">
      <w:pPr>
        <w:jc w:val="both"/>
        <w:rPr>
          <w:rStyle w:val="a5"/>
          <w:i/>
          <w:iCs/>
          <w:lang w:val="uk-UA"/>
        </w:rPr>
      </w:pPr>
    </w:p>
    <w:p w:rsidR="00D36965" w:rsidRDefault="00D36965" w:rsidP="00D36965">
      <w:pPr>
        <w:jc w:val="center"/>
        <w:rPr>
          <w:b/>
          <w:i/>
          <w:lang w:val="uk-UA"/>
        </w:rPr>
      </w:pPr>
      <w:r>
        <w:rPr>
          <w:rStyle w:val="a5"/>
          <w:i/>
          <w:iCs/>
          <w:lang w:val="uk-UA"/>
        </w:rPr>
        <w:t xml:space="preserve">Інформація про </w:t>
      </w:r>
      <w:r w:rsidRPr="00004372">
        <w:rPr>
          <w:rStyle w:val="a5"/>
          <w:i/>
          <w:iCs/>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r w:rsidRPr="00004372">
        <w:rPr>
          <w:b/>
          <w:i/>
          <w:lang w:val="uk-UA"/>
        </w:rPr>
        <w:t xml:space="preserve">за результатами переговорної процедури </w:t>
      </w:r>
      <w:proofErr w:type="spellStart"/>
      <w:r w:rsidRPr="00004372">
        <w:rPr>
          <w:b/>
          <w:i/>
          <w:lang w:val="uk-UA"/>
        </w:rPr>
        <w:t>закупівель</w:t>
      </w:r>
      <w:proofErr w:type="spellEnd"/>
      <w:r w:rsidRPr="00004372">
        <w:rPr>
          <w:b/>
          <w:i/>
          <w:lang w:val="uk-UA"/>
        </w:rPr>
        <w:t xml:space="preserve">, </w:t>
      </w:r>
      <w:r>
        <w:rPr>
          <w:b/>
          <w:i/>
          <w:lang w:val="uk-UA"/>
        </w:rPr>
        <w:t xml:space="preserve"> </w:t>
      </w:r>
    </w:p>
    <w:p w:rsidR="00D36965" w:rsidRPr="00004372" w:rsidRDefault="00D36965" w:rsidP="00D36965">
      <w:pPr>
        <w:jc w:val="center"/>
        <w:rPr>
          <w:rStyle w:val="a5"/>
          <w:b w:val="0"/>
          <w:i/>
          <w:iCs/>
          <w:lang w:val="uk-UA"/>
        </w:rPr>
      </w:pPr>
      <w:r w:rsidRPr="00004372">
        <w:rPr>
          <w:b/>
          <w:i/>
          <w:lang w:val="uk-UA"/>
        </w:rPr>
        <w:t>проведеної з КП «Харківські теплові мережі»</w:t>
      </w:r>
      <w:r>
        <w:rPr>
          <w:b/>
          <w:i/>
          <w:lang w:val="uk-UA"/>
        </w:rPr>
        <w:t xml:space="preserve"> «</w:t>
      </w:r>
      <w:r>
        <w:rPr>
          <w:b/>
          <w:i/>
        </w:rPr>
        <w:t>16</w:t>
      </w:r>
      <w:r>
        <w:rPr>
          <w:b/>
          <w:i/>
          <w:lang w:val="uk-UA"/>
        </w:rPr>
        <w:t>»  лютого 2022 року</w:t>
      </w:r>
    </w:p>
    <w:p w:rsidR="00D36965" w:rsidRPr="00B93277" w:rsidRDefault="00D36965" w:rsidP="00D36965">
      <w:pPr>
        <w:jc w:val="both"/>
        <w:rPr>
          <w:lang w:val="uk-UA"/>
        </w:rPr>
      </w:pPr>
    </w:p>
    <w:p w:rsidR="00D36965" w:rsidRDefault="00D36965" w:rsidP="00D36965">
      <w:pPr>
        <w:jc w:val="both"/>
        <w:rPr>
          <w:lang w:val="uk-UA"/>
        </w:rPr>
      </w:pPr>
      <w:r>
        <w:rPr>
          <w:lang w:val="uk-UA"/>
        </w:rPr>
        <w:t>З метою прозорого, ефективного та раціонального використання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вимогу постанови КМУ від 16.12.2020 р. №1266:</w:t>
      </w:r>
    </w:p>
    <w:p w:rsidR="00D36965" w:rsidRDefault="00D36965" w:rsidP="00D36965">
      <w:pPr>
        <w:jc w:val="both"/>
        <w:rPr>
          <w:lang w:val="uk-UA"/>
        </w:rPr>
      </w:pPr>
      <w:r>
        <w:rPr>
          <w:lang w:val="uk-UA"/>
        </w:rPr>
        <w:t xml:space="preserve">        1. Предмет закупівлі -  код згідно ДК 021:2015 09320000-8 – пара, гаряча вода та пов’язана продукція (послуги з постачання теплової енергії).</w:t>
      </w:r>
    </w:p>
    <w:p w:rsidR="00D36965" w:rsidRDefault="00D36965" w:rsidP="00D36965">
      <w:pPr>
        <w:jc w:val="both"/>
        <w:rPr>
          <w:lang w:val="uk-UA"/>
        </w:rPr>
      </w:pPr>
      <w:r>
        <w:rPr>
          <w:lang w:val="uk-UA"/>
        </w:rPr>
        <w:t xml:space="preserve">        2. Технічні та якісні характеристики предмета закупівлі: підставою для обрання переговорної процедури є чинне законодавство України про природні монополії. Згідно зі статтею 5 Закону України «Про природні монополії», до сфери діяльності природних монополій віднесено, зокрема, транспортування теплової енергії. Відповідно до реєстру суб’єктів природних монополій у сферах теплопостачання та централізованого водопостачання та водовідведення щодо транспортування теплової енергії магістральними та місцевими (розподільчими) тепловими мережами, розміщених на офіційному сайті НКРЕКП станом на 31.01.2022р. Комунальне підприємство «Харківські теплові мережі» (код ЄДРПОУ </w:t>
      </w:r>
      <w:smartTag w:uri="urn:schemas-microsoft-com:office:smarttags" w:element="metricconverter">
        <w:smartTagPr>
          <w:attr w:name="ProductID" w:val="31557119, м"/>
        </w:smartTagPr>
        <w:r>
          <w:rPr>
            <w:lang w:val="uk-UA"/>
          </w:rPr>
          <w:t>31557119, м</w:t>
        </w:r>
      </w:smartTag>
      <w:r>
        <w:rPr>
          <w:lang w:val="uk-UA"/>
        </w:rPr>
        <w:t xml:space="preserve">. Харків, вул. </w:t>
      </w:r>
      <w:proofErr w:type="spellStart"/>
      <w:r>
        <w:rPr>
          <w:lang w:val="uk-UA"/>
        </w:rPr>
        <w:t>Мефодіївська</w:t>
      </w:r>
      <w:proofErr w:type="spellEnd"/>
      <w:r>
        <w:rPr>
          <w:lang w:val="uk-UA"/>
        </w:rPr>
        <w:t>, буд.11, 61037) значиться під номером 215.</w:t>
      </w:r>
    </w:p>
    <w:p w:rsidR="00D36965" w:rsidRDefault="00D36965" w:rsidP="00D36965">
      <w:pPr>
        <w:jc w:val="both"/>
        <w:rPr>
          <w:lang w:val="uk-UA"/>
        </w:rPr>
      </w:pPr>
      <w:r>
        <w:rPr>
          <w:lang w:val="uk-UA"/>
        </w:rPr>
        <w:t xml:space="preserve">         На підставі розпорядження Антимонопольного комітету України від 28.11.2012 року №874-р «Про затвердження Порядку складання та ведення зведеного переліку суб’єктів природних монополій» Комунальне підприємство «Харківські теплові мережі» (код ЄДРПОУ 31557119) дійсно </w:t>
      </w:r>
      <w:proofErr w:type="spellStart"/>
      <w:r>
        <w:rPr>
          <w:lang w:val="uk-UA"/>
        </w:rPr>
        <w:t>внесено</w:t>
      </w:r>
      <w:proofErr w:type="spellEnd"/>
      <w:r>
        <w:rPr>
          <w:lang w:val="uk-UA"/>
        </w:rPr>
        <w:t xml:space="preserve"> до реєстру суб’єктів природних монополій, розміщеного на офіційному сайті Антимонопольного комітету України станом на 31.01.2022 року за номером 215 і займає монопольне (домінуюче) становище на ринку транспортування теплової енергії магістральними та місцевими (розподільчими) тепловими мережами.</w:t>
      </w:r>
    </w:p>
    <w:p w:rsidR="00D36965" w:rsidRDefault="00D36965" w:rsidP="00D36965">
      <w:pPr>
        <w:jc w:val="both"/>
        <w:rPr>
          <w:lang w:val="uk-UA"/>
        </w:rPr>
      </w:pPr>
      <w:r>
        <w:rPr>
          <w:lang w:val="uk-UA"/>
        </w:rPr>
        <w:t xml:space="preserve">          У зв’язку з відсутністю конкуренції з технічних причин на постачання теплової енергії, яка може бути надана тільки певним постачальником, прийнято рішення про проведення закупівлі із застосуванням переговорної процедури з Комунальним підприємством «Харківські теплові мережі» відповідно до пункту 2 частини другої статті 40 Закону України «Про публічні закупівлі» від 25.12.2015р. №922</w:t>
      </w:r>
      <w:r w:rsidRPr="00724F92">
        <w:rPr>
          <w:lang w:val="uk-UA"/>
        </w:rPr>
        <w:t>-</w:t>
      </w:r>
      <w:r w:rsidRPr="00724F92">
        <w:rPr>
          <w:lang w:val="en-US"/>
        </w:rPr>
        <w:t>VIII</w:t>
      </w:r>
      <w:r w:rsidRPr="00724F92">
        <w:rPr>
          <w:lang w:val="uk-UA"/>
        </w:rPr>
        <w:t xml:space="preserve"> (зі змінами).</w:t>
      </w:r>
    </w:p>
    <w:p w:rsidR="00D36965" w:rsidRDefault="00D36965" w:rsidP="00D36965">
      <w:pPr>
        <w:jc w:val="both"/>
        <w:rPr>
          <w:lang w:val="uk-UA"/>
        </w:rPr>
      </w:pPr>
      <w:r>
        <w:rPr>
          <w:lang w:val="uk-UA"/>
        </w:rPr>
        <w:t xml:space="preserve">           Документи, що підтверджують наявність умов застосування переговорної процедури закупівлі:</w:t>
      </w:r>
    </w:p>
    <w:p w:rsidR="00D36965" w:rsidRPr="00724F92" w:rsidRDefault="00D36965" w:rsidP="00D36965">
      <w:pPr>
        <w:jc w:val="both"/>
        <w:rPr>
          <w:lang w:val="uk-UA"/>
        </w:rPr>
      </w:pPr>
      <w:r>
        <w:rPr>
          <w:lang w:val="uk-UA"/>
        </w:rPr>
        <w:t xml:space="preserve">            </w:t>
      </w:r>
      <w:r w:rsidRPr="00724F92">
        <w:rPr>
          <w:lang w:val="uk-UA"/>
        </w:rPr>
        <w:t>- реєстр суб’єктів природних монополій у сферах теплопостачання, централізованого водопостачання та централізованого водовідведення, розміщеного на офіц</w:t>
      </w:r>
      <w:r>
        <w:rPr>
          <w:lang w:val="uk-UA"/>
        </w:rPr>
        <w:t>ійному сайті НКРЕКП станом на 31.01.2022</w:t>
      </w:r>
      <w:r w:rsidRPr="00724F92">
        <w:rPr>
          <w:lang w:val="uk-UA"/>
        </w:rPr>
        <w:t xml:space="preserve"> р.;</w:t>
      </w:r>
    </w:p>
    <w:p w:rsidR="00D36965" w:rsidRPr="00724F92" w:rsidRDefault="00D36965" w:rsidP="00D36965">
      <w:pPr>
        <w:jc w:val="both"/>
        <w:rPr>
          <w:lang w:val="uk-UA"/>
        </w:rPr>
      </w:pPr>
      <w:r>
        <w:rPr>
          <w:lang w:val="uk-UA"/>
        </w:rPr>
        <w:t xml:space="preserve">            </w:t>
      </w:r>
      <w:r w:rsidRPr="00724F92">
        <w:rPr>
          <w:lang w:val="uk-UA"/>
        </w:rPr>
        <w:t>- зведений перелік суб’єктів природних монополій, розміщеного  на офіційному сайті Антимонопольного комітету Ук</w:t>
      </w:r>
      <w:r w:rsidR="003E0B9B">
        <w:rPr>
          <w:lang w:val="uk-UA"/>
        </w:rPr>
        <w:t>раїни станом на 31.01.2022</w:t>
      </w:r>
      <w:bookmarkStart w:id="0" w:name="_GoBack"/>
      <w:bookmarkEnd w:id="0"/>
      <w:r>
        <w:rPr>
          <w:lang w:val="uk-UA"/>
        </w:rPr>
        <w:t xml:space="preserve"> року.</w:t>
      </w:r>
    </w:p>
    <w:p w:rsidR="00D36965" w:rsidRPr="00724F92" w:rsidRDefault="00D36965" w:rsidP="00D36965">
      <w:pPr>
        <w:jc w:val="both"/>
        <w:rPr>
          <w:lang w:val="uk-UA"/>
        </w:rPr>
      </w:pPr>
      <w:r>
        <w:rPr>
          <w:lang w:val="uk-UA"/>
        </w:rPr>
        <w:t xml:space="preserve">           </w:t>
      </w:r>
      <w:r w:rsidRPr="003A48A7">
        <w:rPr>
          <w:lang w:val="uk-UA"/>
        </w:rPr>
        <w:t xml:space="preserve">Обсяг закупівлі постачання теплової енергії - </w:t>
      </w:r>
      <w:r>
        <w:rPr>
          <w:lang w:val="uk-UA"/>
        </w:rPr>
        <w:t>15.</w:t>
      </w:r>
      <w:r w:rsidR="00CD3DC7">
        <w:rPr>
          <w:lang w:val="uk-UA"/>
        </w:rPr>
        <w:t>585</w:t>
      </w:r>
      <w:r w:rsidRPr="003A48A7">
        <w:rPr>
          <w:lang w:val="uk-UA"/>
        </w:rPr>
        <w:t xml:space="preserve"> </w:t>
      </w:r>
      <w:proofErr w:type="spellStart"/>
      <w:r w:rsidRPr="003A48A7">
        <w:rPr>
          <w:lang w:val="uk-UA"/>
        </w:rPr>
        <w:t>Гкал</w:t>
      </w:r>
      <w:proofErr w:type="spellEnd"/>
      <w:r w:rsidRPr="003A48A7">
        <w:t xml:space="preserve">, </w:t>
      </w:r>
      <w:proofErr w:type="spellStart"/>
      <w:r w:rsidRPr="003A48A7">
        <w:t>п</w:t>
      </w:r>
      <w:r w:rsidR="00CD3DC7">
        <w:t>еріод</w:t>
      </w:r>
      <w:proofErr w:type="spellEnd"/>
      <w:r w:rsidR="00CD3DC7">
        <w:t xml:space="preserve"> </w:t>
      </w:r>
      <w:proofErr w:type="spellStart"/>
      <w:r w:rsidR="00CD3DC7">
        <w:t>постачання</w:t>
      </w:r>
      <w:proofErr w:type="spellEnd"/>
      <w:r w:rsidR="00CD3DC7">
        <w:t xml:space="preserve"> з 01 </w:t>
      </w:r>
      <w:proofErr w:type="spellStart"/>
      <w:r w:rsidR="00CD3DC7">
        <w:t>січня</w:t>
      </w:r>
      <w:proofErr w:type="spellEnd"/>
      <w:r w:rsidR="00CD3DC7">
        <w:t xml:space="preserve"> 2022 року по 31 </w:t>
      </w:r>
      <w:proofErr w:type="spellStart"/>
      <w:r w:rsidR="00CD3DC7">
        <w:t>грудня</w:t>
      </w:r>
      <w:proofErr w:type="spellEnd"/>
      <w:r w:rsidR="00CD3DC7">
        <w:t xml:space="preserve"> 2022</w:t>
      </w:r>
      <w:r w:rsidRPr="003A48A7">
        <w:t xml:space="preserve"> року</w:t>
      </w:r>
      <w:r>
        <w:t>.</w:t>
      </w:r>
    </w:p>
    <w:p w:rsidR="00CD3DC7" w:rsidRPr="00621A7F" w:rsidRDefault="00D36965" w:rsidP="00CD3DC7">
      <w:pPr>
        <w:ind w:firstLine="540"/>
        <w:jc w:val="both"/>
        <w:rPr>
          <w:lang w:val="uk-UA"/>
        </w:rPr>
      </w:pPr>
      <w:r>
        <w:t xml:space="preserve">           3. Очікувана вартість предмета закупівлі </w:t>
      </w:r>
      <w:r w:rsidR="00CD3DC7">
        <w:t>–</w:t>
      </w:r>
      <w:r>
        <w:t xml:space="preserve"> </w:t>
      </w:r>
      <w:r w:rsidR="00CD3DC7">
        <w:t>52 500,00</w:t>
      </w:r>
      <w:r w:rsidRPr="003A48A7">
        <w:t xml:space="preserve"> грн. з ПДВ</w:t>
      </w:r>
      <w:r>
        <w:t xml:space="preserve">. </w:t>
      </w:r>
      <w:r w:rsidR="00CD3DC7" w:rsidRPr="00621A7F">
        <w:rPr>
          <w:lang w:val="uk-UA"/>
        </w:rPr>
        <w:t>Закупівля буде здійснюватися згідно тарифів затверджених виконавчим комітетом Харківської міської ради.</w:t>
      </w:r>
    </w:p>
    <w:p w:rsidR="00D36965" w:rsidRPr="00D36965" w:rsidRDefault="00D36965" w:rsidP="00D36965">
      <w:pPr>
        <w:pStyle w:val="a3"/>
        <w:ind w:left="0"/>
      </w:pPr>
    </w:p>
    <w:p w:rsidR="00D36965" w:rsidRPr="00D36965" w:rsidRDefault="00D36965" w:rsidP="00D36965">
      <w:pPr>
        <w:pStyle w:val="a3"/>
        <w:ind w:left="0"/>
      </w:pPr>
    </w:p>
    <w:p w:rsidR="007700B4" w:rsidRPr="00D36965" w:rsidRDefault="007700B4">
      <w:pPr>
        <w:rPr>
          <w:lang w:val="uk-UA"/>
        </w:rPr>
      </w:pPr>
    </w:p>
    <w:sectPr w:rsidR="007700B4" w:rsidRPr="00D36965" w:rsidSect="00997E4B">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B7"/>
    <w:rsid w:val="003E0B9B"/>
    <w:rsid w:val="007700B4"/>
    <w:rsid w:val="00B728B7"/>
    <w:rsid w:val="00CD3DC7"/>
    <w:rsid w:val="00D36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A4C6DB"/>
  <w15:chartTrackingRefBased/>
  <w15:docId w15:val="{592D9A73-92D0-472D-9745-CA362C0C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9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link w:val="a4"/>
    <w:rsid w:val="00D36965"/>
    <w:pPr>
      <w:ind w:left="360"/>
      <w:jc w:val="both"/>
    </w:pPr>
    <w:rPr>
      <w:lang w:val="uk-UA"/>
    </w:rPr>
  </w:style>
  <w:style w:type="character" w:customStyle="1" w:styleId="a4">
    <w:name w:val="Обычный + По ширине Знак"/>
    <w:link w:val="a3"/>
    <w:rsid w:val="00D36965"/>
    <w:rPr>
      <w:rFonts w:ascii="Times New Roman" w:eastAsia="Times New Roman" w:hAnsi="Times New Roman" w:cs="Times New Roman"/>
      <w:sz w:val="24"/>
      <w:szCs w:val="24"/>
      <w:lang w:val="uk-UA" w:eastAsia="ru-RU"/>
    </w:rPr>
  </w:style>
  <w:style w:type="character" w:styleId="a5">
    <w:name w:val="Strong"/>
    <w:uiPriority w:val="22"/>
    <w:qFormat/>
    <w:rsid w:val="00D36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2022-02-17T07:49:00Z</dcterms:created>
  <dcterms:modified xsi:type="dcterms:W3CDTF">2022-02-17T08:37:00Z</dcterms:modified>
</cp:coreProperties>
</file>