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7038" w14:textId="77777777" w:rsidR="002F602D" w:rsidRDefault="002F602D" w:rsidP="002F602D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0139D9F5" w14:textId="77777777" w:rsidR="002F602D" w:rsidRDefault="002F602D" w:rsidP="002F602D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236B35AB" w14:textId="18DB433B" w:rsidR="002F602D" w:rsidRPr="002F602D" w:rsidRDefault="002F602D" w:rsidP="002F60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 w:rsidRPr="002F602D">
        <w:rPr>
          <w:rFonts w:ascii="Times New Roman" w:hAnsi="Times New Roman"/>
          <w:color w:val="242424"/>
          <w:sz w:val="24"/>
          <w:szCs w:val="24"/>
          <w:lang w:eastAsia="uk-UA"/>
        </w:rPr>
        <w:t xml:space="preserve">закупівлі  </w:t>
      </w:r>
      <w:r w:rsidRPr="002F602D">
        <w:rPr>
          <w:rFonts w:ascii="Times New Roman" w:hAnsi="Times New Roman"/>
          <w:sz w:val="24"/>
          <w:szCs w:val="24"/>
          <w:lang w:eastAsia="ru-RU"/>
        </w:rPr>
        <w:t>код ДК 021:2015 09320000-5 Пара, гаряча вода та пов’язана продукція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602D">
        <w:rPr>
          <w:rFonts w:ascii="Times New Roman" w:hAnsi="Times New Roman"/>
          <w:sz w:val="24"/>
          <w:szCs w:val="24"/>
          <w:lang w:eastAsia="ru-RU"/>
        </w:rPr>
        <w:t>(постачання теплової енергії)</w:t>
      </w:r>
      <w:r w:rsidRPr="002F602D">
        <w:rPr>
          <w:rFonts w:ascii="Times New Roman" w:hAnsi="Times New Roman"/>
          <w:color w:val="242424"/>
          <w:sz w:val="24"/>
          <w:szCs w:val="24"/>
          <w:lang w:eastAsia="uk-UA"/>
        </w:rPr>
        <w:t xml:space="preserve">, розміру очікуваної вартості предмета закупівлі </w:t>
      </w:r>
      <w:r w:rsidRPr="002F602D"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>(оприлюднюється</w:t>
      </w:r>
      <w:r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62F6944C" w14:textId="77777777" w:rsidR="002F602D" w:rsidRDefault="002F602D" w:rsidP="002F60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28A40F46" w14:textId="77777777" w:rsidR="002F602D" w:rsidRDefault="002F602D" w:rsidP="002F602D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A8E1D0" w14:textId="77777777" w:rsidR="002F602D" w:rsidRDefault="002F602D" w:rsidP="002F60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2F602D">
        <w:rPr>
          <w:rFonts w:ascii="Times New Roman" w:hAnsi="Times New Roman"/>
          <w:sz w:val="24"/>
          <w:szCs w:val="24"/>
          <w:lang w:eastAsia="ru-RU"/>
        </w:rPr>
        <w:t>код ДК 021:2015 09320000-5 Пара, гаряча вода та пов’язана продукція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602D">
        <w:rPr>
          <w:rFonts w:ascii="Times New Roman" w:hAnsi="Times New Roman"/>
          <w:sz w:val="24"/>
          <w:szCs w:val="24"/>
          <w:lang w:eastAsia="ru-RU"/>
        </w:rPr>
        <w:t>(постачання теплової енергії)</w:t>
      </w:r>
      <w:r w:rsidRPr="002F602D">
        <w:rPr>
          <w:rFonts w:ascii="Times New Roman" w:hAnsi="Times New Roman"/>
          <w:color w:val="242424"/>
          <w:sz w:val="24"/>
          <w:szCs w:val="24"/>
          <w:lang w:eastAsia="uk-UA"/>
        </w:rPr>
        <w:t>, 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8EAC28D" w14:textId="47AC1869" w:rsidR="002F602D" w:rsidRPr="002F602D" w:rsidRDefault="002F602D" w:rsidP="002F602D">
      <w:pPr>
        <w:jc w:val="both"/>
        <w:rPr>
          <w:rFonts w:ascii="Times New Roman" w:hAnsi="Times New Roman"/>
          <w:color w:val="242424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Вид та ідентифікатор процедури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UA-2023-</w:t>
      </w:r>
      <w:r w:rsidR="003B20E7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12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-</w:t>
      </w:r>
      <w:r w:rsidR="003B20E7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2-0</w:t>
      </w:r>
      <w:r w:rsidR="003B20E7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14227</w:t>
      </w:r>
      <w:r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 xml:space="preserve">-a </w:t>
      </w:r>
      <w:r w:rsidR="003B20E7">
        <w:rPr>
          <w:rFonts w:ascii="Open Sans" w:hAnsi="Open Sans" w:cs="Open Sans"/>
          <w:color w:val="242638"/>
          <w:shd w:val="clear" w:color="auto" w:fill="FFFFFF"/>
        </w:rPr>
        <w:t>-12-12-014227-a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  <w:t>Вид закупівлі: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21367810" w14:textId="77777777" w:rsidR="002F602D" w:rsidRDefault="002F602D" w:rsidP="002F602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41A8B350" w14:textId="4F83CE87" w:rsidR="002F602D" w:rsidRDefault="002F602D" w:rsidP="002F60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3B20E7">
        <w:rPr>
          <w:rFonts w:ascii="Times New Roman" w:hAnsi="Times New Roman"/>
          <w:sz w:val="24"/>
          <w:szCs w:val="24"/>
          <w:u w:val="single"/>
          <w:lang w:val="ru-RU" w:eastAsia="uk-UA"/>
        </w:rPr>
        <w:t>2 960 903</w:t>
      </w:r>
      <w:r>
        <w:rPr>
          <w:rFonts w:ascii="Times New Roman" w:hAnsi="Times New Roman"/>
          <w:sz w:val="24"/>
          <w:szCs w:val="24"/>
          <w:u w:val="single"/>
          <w:lang w:val="ru-RU" w:eastAsia="uk-UA"/>
        </w:rPr>
        <w:t>,00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 грн. (з ПДВ).</w:t>
      </w:r>
    </w:p>
    <w:p w14:paraId="7FF3D20F" w14:textId="77777777" w:rsidR="002F602D" w:rsidRDefault="002F602D" w:rsidP="002F602D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5A04F785" w14:textId="2A06FF49" w:rsidR="002F602D" w:rsidRDefault="002F602D" w:rsidP="002F602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Власний бюджет (кошти від господарської діяльності підприємства)</w:t>
      </w:r>
      <w:r w:rsidR="003B20E7">
        <w:rPr>
          <w:rFonts w:ascii="Times New Roman" w:hAnsi="Times New Roman"/>
          <w:sz w:val="24"/>
          <w:szCs w:val="24"/>
          <w:u w:val="single"/>
          <w:lang w:eastAsia="ru-RU"/>
        </w:rPr>
        <w:t>, місцевий бюджет м.Харкова 2 960 903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,00 грн.</w:t>
      </w:r>
    </w:p>
    <w:p w14:paraId="0B988914" w14:textId="65093944" w:rsidR="002F602D" w:rsidRDefault="002F602D" w:rsidP="002F602D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r>
        <w:rPr>
          <w:b/>
          <w:bCs/>
          <w:szCs w:val="24"/>
          <w:lang w:eastAsia="uk-UA"/>
        </w:rPr>
        <w:t>Обґрунтування якісних та технічних характеристик. </w:t>
      </w:r>
      <w:r>
        <w:rPr>
          <w:bCs/>
          <w:szCs w:val="24"/>
          <w:lang w:eastAsia="uk-UA"/>
        </w:rPr>
        <w:t xml:space="preserve">Строк </w:t>
      </w:r>
      <w:r>
        <w:rPr>
          <w:bCs/>
          <w:szCs w:val="24"/>
          <w:lang w:val="uk-UA" w:eastAsia="uk-UA"/>
        </w:rPr>
        <w:t>поставки товару</w:t>
      </w:r>
      <w:r>
        <w:rPr>
          <w:bCs/>
          <w:szCs w:val="24"/>
          <w:lang w:eastAsia="uk-UA"/>
        </w:rPr>
        <w:t>:</w:t>
      </w:r>
      <w:r>
        <w:rPr>
          <w:i/>
          <w:iCs/>
          <w:szCs w:val="24"/>
          <w:lang w:eastAsia="uk-UA"/>
        </w:rPr>
        <w:t xml:space="preserve"> </w:t>
      </w:r>
      <w:r>
        <w:rPr>
          <w:szCs w:val="24"/>
          <w:lang w:eastAsia="uk-UA"/>
        </w:rPr>
        <w:t xml:space="preserve"> до </w:t>
      </w:r>
      <w:r>
        <w:rPr>
          <w:szCs w:val="24"/>
          <w:lang w:val="uk-UA" w:eastAsia="uk-UA"/>
        </w:rPr>
        <w:t xml:space="preserve">31 грудня </w:t>
      </w:r>
      <w:r>
        <w:rPr>
          <w:szCs w:val="24"/>
          <w:lang w:eastAsia="uk-UA"/>
        </w:rPr>
        <w:t>202</w:t>
      </w:r>
      <w:r w:rsidR="003B20E7">
        <w:rPr>
          <w:szCs w:val="24"/>
          <w:lang w:val="uk-UA" w:eastAsia="uk-UA"/>
        </w:rPr>
        <w:t>4</w:t>
      </w:r>
      <w:r>
        <w:rPr>
          <w:szCs w:val="24"/>
          <w:lang w:eastAsia="uk-UA"/>
        </w:rPr>
        <w:t xml:space="preserve"> року.</w:t>
      </w:r>
    </w:p>
    <w:p w14:paraId="75CF7CFC" w14:textId="77777777" w:rsidR="002F602D" w:rsidRPr="000E42E1" w:rsidRDefault="002F602D" w:rsidP="002F602D">
      <w:pPr>
        <w:jc w:val="center"/>
        <w:rPr>
          <w:b/>
        </w:rPr>
      </w:pPr>
    </w:p>
    <w:p w14:paraId="22AE272E" w14:textId="77777777" w:rsidR="003B20E7" w:rsidRPr="00801F61" w:rsidRDefault="003B20E7" w:rsidP="003B20E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E21C6DD" w14:textId="77777777" w:rsidR="003B20E7" w:rsidRPr="00801F61" w:rsidRDefault="003B20E7" w:rsidP="003B20E7">
      <w:pPr>
        <w:widowControl w:val="0"/>
        <w:spacing w:line="480" w:lineRule="auto"/>
        <w:jc w:val="center"/>
        <w:rPr>
          <w:rFonts w:ascii="Times New Roman" w:eastAsia="Times" w:hAnsi="Times New Roman"/>
          <w:b/>
          <w:sz w:val="24"/>
          <w:szCs w:val="24"/>
        </w:rPr>
      </w:pPr>
      <w:r w:rsidRPr="00801F61">
        <w:rPr>
          <w:rFonts w:ascii="Times New Roman" w:eastAsia="Times" w:hAnsi="Times New Roman"/>
          <w:b/>
          <w:sz w:val="24"/>
          <w:szCs w:val="24"/>
        </w:rPr>
        <w:t>Інформація про технічні, якісні та кількісні</w:t>
      </w:r>
    </w:p>
    <w:p w14:paraId="40D6B3C6" w14:textId="77777777" w:rsidR="003B20E7" w:rsidRPr="00801F61" w:rsidRDefault="003B20E7" w:rsidP="003B20E7">
      <w:pPr>
        <w:widowControl w:val="0"/>
        <w:spacing w:line="480" w:lineRule="auto"/>
        <w:jc w:val="center"/>
        <w:rPr>
          <w:rFonts w:ascii="Times New Roman" w:eastAsia="Times" w:hAnsi="Times New Roman"/>
          <w:b/>
          <w:sz w:val="24"/>
          <w:szCs w:val="24"/>
          <w:shd w:val="clear" w:color="auto" w:fill="FFFFFA"/>
        </w:rPr>
      </w:pPr>
      <w:r w:rsidRPr="00801F61">
        <w:rPr>
          <w:rFonts w:ascii="Times New Roman" w:eastAsia="Times" w:hAnsi="Times New Roman"/>
          <w:b/>
          <w:sz w:val="24"/>
          <w:szCs w:val="24"/>
        </w:rPr>
        <w:t>характеристики предмета закупівлі</w:t>
      </w:r>
    </w:p>
    <w:p w14:paraId="07BB8235" w14:textId="77777777" w:rsidR="003B20E7" w:rsidRPr="00801F61" w:rsidRDefault="003B20E7" w:rsidP="003B20E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7EE579" w14:textId="77777777" w:rsidR="003B20E7" w:rsidRPr="00801F61" w:rsidRDefault="003B20E7" w:rsidP="003B20E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01F61">
        <w:rPr>
          <w:rFonts w:ascii="Times New Roman" w:hAnsi="Times New Roman"/>
          <w:b/>
          <w:sz w:val="24"/>
          <w:szCs w:val="24"/>
        </w:rPr>
        <w:t>ТЕХНІЧНЕ ЗАВДАННЯ</w:t>
      </w:r>
    </w:p>
    <w:p w14:paraId="023631F8" w14:textId="77777777" w:rsidR="003B20E7" w:rsidRPr="00801F61" w:rsidRDefault="003B20E7" w:rsidP="003B20E7">
      <w:pPr>
        <w:widowControl w:val="0"/>
        <w:ind w:left="40" w:right="14"/>
        <w:jc w:val="center"/>
        <w:rPr>
          <w:rFonts w:ascii="Times New Roman" w:hAnsi="Times New Roman"/>
          <w:b/>
          <w:i/>
          <w:sz w:val="24"/>
          <w:szCs w:val="24"/>
        </w:rPr>
      </w:pPr>
      <w:r w:rsidRPr="00801F61">
        <w:rPr>
          <w:rFonts w:ascii="Times New Roman" w:hAnsi="Times New Roman"/>
          <w:b/>
          <w:i/>
          <w:sz w:val="24"/>
          <w:szCs w:val="24"/>
        </w:rPr>
        <w:t>код ДК 021:2015 код 09320000-8  «Пара, гаряча вода та пов’язана продукція»</w:t>
      </w:r>
    </w:p>
    <w:p w14:paraId="7427B6DB" w14:textId="77777777" w:rsidR="003B20E7" w:rsidRPr="00801F61" w:rsidRDefault="003B20E7" w:rsidP="003B20E7">
      <w:pPr>
        <w:widowControl w:val="0"/>
        <w:ind w:left="40" w:right="14"/>
        <w:jc w:val="center"/>
        <w:rPr>
          <w:rFonts w:ascii="Times New Roman" w:hAnsi="Times New Roman"/>
          <w:b/>
          <w:i/>
          <w:sz w:val="24"/>
          <w:szCs w:val="24"/>
        </w:rPr>
      </w:pPr>
      <w:r w:rsidRPr="00801F61">
        <w:rPr>
          <w:rFonts w:ascii="Times New Roman" w:hAnsi="Times New Roman"/>
          <w:b/>
          <w:i/>
          <w:sz w:val="24"/>
          <w:szCs w:val="24"/>
        </w:rPr>
        <w:t xml:space="preserve"> (постачання теплової енергії)»</w:t>
      </w:r>
    </w:p>
    <w:p w14:paraId="329EDF81" w14:textId="77777777" w:rsidR="003B20E7" w:rsidRPr="00801F61" w:rsidRDefault="003B20E7" w:rsidP="003B20E7">
      <w:pPr>
        <w:ind w:left="14" w:firstLine="538"/>
        <w:jc w:val="both"/>
        <w:rPr>
          <w:rFonts w:ascii="Times New Roman" w:hAnsi="Times New Roman"/>
          <w:sz w:val="24"/>
          <w:szCs w:val="24"/>
        </w:rPr>
      </w:pPr>
    </w:p>
    <w:tbl>
      <w:tblPr>
        <w:tblW w:w="1046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4"/>
        <w:gridCol w:w="5235"/>
      </w:tblGrid>
      <w:tr w:rsidR="003B20E7" w:rsidRPr="00801F61" w14:paraId="2158ACBC" w14:textId="77777777" w:rsidTr="00DE6AAD"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30A8" w14:textId="77777777" w:rsidR="003B20E7" w:rsidRPr="00801F61" w:rsidRDefault="003B20E7" w:rsidP="00DE6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F61">
              <w:rPr>
                <w:rFonts w:ascii="Times New Roman" w:hAnsi="Times New Roman"/>
                <w:b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59E0" w14:textId="77777777" w:rsidR="003B20E7" w:rsidRPr="00801F61" w:rsidRDefault="003B20E7" w:rsidP="00DE6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F61">
              <w:rPr>
                <w:rFonts w:ascii="Times New Roman" w:hAnsi="Times New Roman"/>
                <w:b/>
                <w:sz w:val="24"/>
                <w:szCs w:val="24"/>
              </w:rPr>
              <w:t xml:space="preserve">Кількість </w:t>
            </w:r>
          </w:p>
        </w:tc>
      </w:tr>
      <w:tr w:rsidR="003B20E7" w:rsidRPr="00801F61" w14:paraId="7AE77FF4" w14:textId="77777777" w:rsidTr="00DE6AAD">
        <w:tc>
          <w:tcPr>
            <w:tcW w:w="5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7146" w14:textId="77777777" w:rsidR="003B20E7" w:rsidRPr="00801F61" w:rsidRDefault="003B20E7" w:rsidP="00DE6A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801F61">
              <w:rPr>
                <w:rFonts w:ascii="Times New Roman" w:hAnsi="Times New Roman"/>
                <w:b/>
                <w:i/>
                <w:sz w:val="24"/>
                <w:szCs w:val="24"/>
              </w:rPr>
              <w:t>код ДК 021:2015 код 09320000-8  «Пара, гаряча вода та пов’язана продукція» (постачання теплової енергії)</w:t>
            </w:r>
          </w:p>
        </w:tc>
        <w:tc>
          <w:tcPr>
            <w:tcW w:w="5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877D" w14:textId="54F3D28B" w:rsidR="003B20E7" w:rsidRPr="00801F61" w:rsidRDefault="00A815ED" w:rsidP="00DE6A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795.425769</w:t>
            </w:r>
            <w:r w:rsidRPr="00801F61">
              <w:rPr>
                <w:rFonts w:ascii="Times New Roman" w:hAnsi="Times New Roman"/>
                <w:sz w:val="24"/>
                <w:szCs w:val="24"/>
              </w:rPr>
              <w:t xml:space="preserve"> Гкал.</w:t>
            </w:r>
          </w:p>
        </w:tc>
      </w:tr>
    </w:tbl>
    <w:p w14:paraId="1E24A0AA" w14:textId="77777777" w:rsidR="003B20E7" w:rsidRPr="00801F61" w:rsidRDefault="003B20E7" w:rsidP="003B20E7">
      <w:pPr>
        <w:ind w:left="14" w:firstLine="538"/>
        <w:jc w:val="both"/>
        <w:rPr>
          <w:rFonts w:ascii="Times New Roman" w:hAnsi="Times New Roman"/>
          <w:sz w:val="24"/>
          <w:szCs w:val="24"/>
        </w:rPr>
      </w:pPr>
    </w:p>
    <w:p w14:paraId="7E345852" w14:textId="77777777" w:rsidR="003B20E7" w:rsidRPr="00801F61" w:rsidRDefault="003B20E7" w:rsidP="003B20E7">
      <w:pPr>
        <w:ind w:left="14" w:firstLine="538"/>
        <w:jc w:val="both"/>
        <w:rPr>
          <w:rFonts w:ascii="Times New Roman" w:hAnsi="Times New Roman"/>
          <w:i/>
          <w:sz w:val="24"/>
          <w:szCs w:val="24"/>
        </w:rPr>
      </w:pPr>
      <w:r w:rsidRPr="00801F61">
        <w:rPr>
          <w:rFonts w:ascii="Times New Roman" w:hAnsi="Times New Roman"/>
          <w:i/>
          <w:sz w:val="24"/>
          <w:szCs w:val="24"/>
        </w:rPr>
        <w:t>Розподіл теплової енергії :</w:t>
      </w:r>
    </w:p>
    <w:p w14:paraId="392D3554" w14:textId="77777777" w:rsidR="003B20E7" w:rsidRPr="00801F61" w:rsidRDefault="003B20E7" w:rsidP="003B20E7">
      <w:pPr>
        <w:ind w:left="14" w:firstLine="538"/>
        <w:jc w:val="both"/>
        <w:rPr>
          <w:rFonts w:ascii="Times New Roman" w:hAnsi="Times New Roman"/>
          <w:b/>
          <w:i/>
          <w:sz w:val="24"/>
          <w:szCs w:val="24"/>
        </w:rPr>
      </w:pPr>
      <w:r w:rsidRPr="00801F61">
        <w:rPr>
          <w:rFonts w:ascii="Times New Roman" w:hAnsi="Times New Roman"/>
          <w:b/>
          <w:i/>
          <w:sz w:val="24"/>
          <w:szCs w:val="24"/>
        </w:rPr>
        <w:t>- ________Гкал - на потреби підприємства;</w:t>
      </w:r>
    </w:p>
    <w:p w14:paraId="1663B4F4" w14:textId="77777777" w:rsidR="003B20E7" w:rsidRPr="00801F61" w:rsidRDefault="003B20E7" w:rsidP="003B20E7">
      <w:pPr>
        <w:ind w:left="14" w:firstLine="538"/>
        <w:jc w:val="both"/>
        <w:rPr>
          <w:rFonts w:ascii="Times New Roman" w:hAnsi="Times New Roman"/>
          <w:b/>
          <w:i/>
          <w:sz w:val="24"/>
          <w:szCs w:val="24"/>
        </w:rPr>
      </w:pPr>
      <w:bookmarkStart w:id="1" w:name="_44sinio" w:colFirst="0" w:colLast="0"/>
      <w:bookmarkEnd w:id="1"/>
      <w:r w:rsidRPr="00801F61">
        <w:rPr>
          <w:rFonts w:ascii="Times New Roman" w:hAnsi="Times New Roman"/>
          <w:b/>
          <w:i/>
          <w:sz w:val="24"/>
          <w:szCs w:val="24"/>
          <w:highlight w:val="yellow"/>
        </w:rPr>
        <w:t>- ________ Гкал - на потреби орендарів приміщень, розташованих у будівлі __________</w:t>
      </w:r>
    </w:p>
    <w:p w14:paraId="0A21BB87" w14:textId="77777777" w:rsidR="003B20E7" w:rsidRPr="00801F61" w:rsidRDefault="003B20E7" w:rsidP="003B20E7">
      <w:pPr>
        <w:spacing w:after="60"/>
        <w:ind w:left="34" w:right="113"/>
        <w:contextualSpacing/>
        <w:jc w:val="both"/>
        <w:rPr>
          <w:rFonts w:ascii="Times New Roman" w:hAnsi="Times New Roman"/>
          <w:sz w:val="24"/>
          <w:szCs w:val="24"/>
        </w:rPr>
      </w:pPr>
      <w:r w:rsidRPr="00801F61">
        <w:rPr>
          <w:rFonts w:ascii="Times New Roman" w:hAnsi="Times New Roman"/>
          <w:i/>
          <w:sz w:val="24"/>
          <w:szCs w:val="24"/>
        </w:rPr>
        <w:t xml:space="preserve">Місце постачання теплової енергії </w:t>
      </w:r>
      <w:r w:rsidRPr="00801F61">
        <w:rPr>
          <w:rFonts w:ascii="Times New Roman" w:hAnsi="Times New Roman"/>
          <w:sz w:val="24"/>
          <w:szCs w:val="24"/>
        </w:rPr>
        <w:t xml:space="preserve">– </w:t>
      </w:r>
      <w:r w:rsidRPr="00801F61">
        <w:rPr>
          <w:rFonts w:ascii="Times New Roman" w:hAnsi="Times New Roman"/>
          <w:color w:val="454545"/>
          <w:sz w:val="24"/>
          <w:szCs w:val="24"/>
        </w:rPr>
        <w:t>61068, Україна, Харківська область, Харків, проспект Героїв Харкова, будинок 179; 61037, Україна, Харківська область, м. Харків, вул. Камишева Івана, буд.35</w:t>
      </w:r>
    </w:p>
    <w:p w14:paraId="4B23D713" w14:textId="77777777" w:rsidR="003B20E7" w:rsidRPr="00801F61" w:rsidRDefault="003B20E7" w:rsidP="003B20E7">
      <w:pPr>
        <w:tabs>
          <w:tab w:val="left" w:pos="567"/>
          <w:tab w:val="left" w:pos="1134"/>
        </w:tabs>
        <w:rPr>
          <w:rFonts w:ascii="Times New Roman" w:hAnsi="Times New Roman"/>
          <w:b/>
          <w:sz w:val="24"/>
          <w:szCs w:val="24"/>
          <w:u w:val="single"/>
        </w:rPr>
      </w:pPr>
      <w:r w:rsidRPr="00801F61">
        <w:rPr>
          <w:rFonts w:ascii="Times New Roman" w:hAnsi="Times New Roman"/>
          <w:i/>
          <w:sz w:val="24"/>
          <w:szCs w:val="24"/>
        </w:rPr>
        <w:t>Термін постачання теплової енергії –</w:t>
      </w:r>
      <w:r w:rsidRPr="00801F61">
        <w:rPr>
          <w:rFonts w:ascii="Times New Roman" w:hAnsi="Times New Roman"/>
          <w:b/>
          <w:i/>
          <w:sz w:val="24"/>
          <w:szCs w:val="24"/>
        </w:rPr>
        <w:t xml:space="preserve"> до 31.12.2024 року.</w:t>
      </w:r>
    </w:p>
    <w:p w14:paraId="38FED41C" w14:textId="77777777" w:rsidR="003B20E7" w:rsidRPr="00801F61" w:rsidRDefault="003B20E7" w:rsidP="003B20E7">
      <w:pPr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31C18B4" w14:textId="77777777" w:rsidR="003B20E7" w:rsidRPr="00801F61" w:rsidRDefault="003B20E7" w:rsidP="003B20E7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801F61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предмету закупівлі </w:t>
      </w:r>
      <w:r w:rsidRPr="00801F61">
        <w:rPr>
          <w:rFonts w:ascii="Times New Roman" w:hAnsi="Times New Roman"/>
          <w:b/>
          <w:sz w:val="24"/>
          <w:szCs w:val="24"/>
        </w:rPr>
        <w:t>повинні відповідати технічним умовам та стандартам, передбаченим законодавством України, діючим на період постачання товару.</w:t>
      </w:r>
    </w:p>
    <w:p w14:paraId="07EC85C3" w14:textId="77777777" w:rsidR="003B20E7" w:rsidRPr="00801F61" w:rsidRDefault="003B20E7" w:rsidP="003B20E7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801F61">
        <w:rPr>
          <w:rFonts w:ascii="Times New Roman" w:hAnsi="Times New Roman"/>
          <w:sz w:val="24"/>
          <w:szCs w:val="24"/>
        </w:rPr>
        <w:t xml:space="preserve">Учасник визначає ціни на товари, які він пропонує поставити за Договором, </w:t>
      </w:r>
      <w:r w:rsidRPr="00801F61">
        <w:rPr>
          <w:rFonts w:ascii="Times New Roman" w:hAnsi="Times New Roman"/>
          <w:b/>
          <w:sz w:val="24"/>
          <w:szCs w:val="24"/>
        </w:rPr>
        <w:t>з урахуванням усіх своїх витрат</w:t>
      </w:r>
      <w:r w:rsidRPr="00801F61">
        <w:rPr>
          <w:rFonts w:ascii="Times New Roman" w:hAnsi="Times New Roman"/>
          <w:sz w:val="24"/>
          <w:szCs w:val="24"/>
        </w:rPr>
        <w:t>, які можуть бути ним понесені у ході виконання договору про закупівлю.</w:t>
      </w:r>
    </w:p>
    <w:p w14:paraId="17D4518D" w14:textId="77777777" w:rsidR="003B20E7" w:rsidRPr="00801F61" w:rsidRDefault="003B20E7" w:rsidP="003B20E7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801F61">
        <w:rPr>
          <w:rFonts w:ascii="Times New Roman" w:hAnsi="Times New Roman"/>
          <w:sz w:val="24"/>
          <w:szCs w:val="24"/>
        </w:rPr>
        <w:t xml:space="preserve">Термін постачання теплової енергії - </w:t>
      </w:r>
      <w:r w:rsidRPr="00801F61">
        <w:rPr>
          <w:rFonts w:ascii="Times New Roman" w:hAnsi="Times New Roman"/>
          <w:b/>
          <w:sz w:val="24"/>
          <w:szCs w:val="24"/>
        </w:rPr>
        <w:t>до 31.12.2024 року.</w:t>
      </w:r>
    </w:p>
    <w:p w14:paraId="47493B2E" w14:textId="77777777" w:rsidR="003B20E7" w:rsidRPr="00801F61" w:rsidRDefault="003B20E7" w:rsidP="003B20E7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801F61">
        <w:rPr>
          <w:rFonts w:ascii="Times New Roman" w:hAnsi="Times New Roman"/>
          <w:sz w:val="24"/>
          <w:szCs w:val="24"/>
        </w:rPr>
        <w:t>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14:paraId="5F702CF3" w14:textId="77777777" w:rsidR="003B20E7" w:rsidRPr="00801F61" w:rsidRDefault="003B20E7" w:rsidP="003B20E7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801F61">
        <w:rPr>
          <w:rFonts w:ascii="Times New Roman" w:hAnsi="Times New Roman"/>
          <w:b/>
          <w:sz w:val="24"/>
          <w:szCs w:val="24"/>
        </w:rPr>
        <w:t>Якщо пропозиція Учасника не відповідає Технічним вимогам, то вона буде відхилена, як така, що не відповідає вимогам тендерної документації.</w:t>
      </w:r>
    </w:p>
    <w:p w14:paraId="6D794CED" w14:textId="77777777" w:rsidR="003B20E7" w:rsidRPr="00801F61" w:rsidRDefault="003B20E7" w:rsidP="003B20E7">
      <w:pPr>
        <w:widowControl w:val="0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1B4E132E" w14:textId="77777777" w:rsidR="00F12C76" w:rsidRDefault="00F12C76" w:rsidP="003B20E7">
      <w:pPr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60314"/>
    <w:multiLevelType w:val="multilevel"/>
    <w:tmpl w:val="AF8045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E1BF8"/>
    <w:multiLevelType w:val="hybridMultilevel"/>
    <w:tmpl w:val="09CE7322"/>
    <w:lvl w:ilvl="0" w:tplc="CEC05818">
      <w:start w:val="2"/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486360735">
    <w:abstractNumId w:val="1"/>
  </w:num>
  <w:num w:numId="2" w16cid:durableId="156502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93"/>
    <w:rsid w:val="002F602D"/>
    <w:rsid w:val="003B20E7"/>
    <w:rsid w:val="00421E93"/>
    <w:rsid w:val="006C0B77"/>
    <w:rsid w:val="008242FF"/>
    <w:rsid w:val="00870751"/>
    <w:rsid w:val="00922C48"/>
    <w:rsid w:val="00A815E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114E"/>
  <w15:chartTrackingRefBased/>
  <w15:docId w15:val="{A25DBA67-C459-47FD-B70D-FC6ACB1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02D"/>
    <w:pPr>
      <w:spacing w:line="254" w:lineRule="auto"/>
    </w:pPr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aliases w:val="Знак Знак,Знак1 Знак,Знак2 Знак"/>
    <w:basedOn w:val="a0"/>
    <w:link w:val="HTML0"/>
    <w:uiPriority w:val="99"/>
    <w:semiHidden/>
    <w:locked/>
    <w:rsid w:val="002F602D"/>
    <w:rPr>
      <w:rFonts w:ascii="Courier New" w:eastAsia="Times New Roman" w:hAnsi="Courier New" w:cs="Times New Roman"/>
      <w:kern w:val="0"/>
      <w:sz w:val="20"/>
      <w:szCs w:val="20"/>
      <w:lang w:val="x-none" w:eastAsia="ar-SA"/>
      <w14:ligatures w14:val="none"/>
    </w:rPr>
  </w:style>
  <w:style w:type="paragraph" w:styleId="HTML0">
    <w:name w:val="HTML Preformatted"/>
    <w:aliases w:val="Знак,Знак1,Знак2"/>
    <w:basedOn w:val="a"/>
    <w:link w:val="HTML"/>
    <w:uiPriority w:val="99"/>
    <w:semiHidden/>
    <w:unhideWhenUsed/>
    <w:rsid w:val="002F602D"/>
    <w:pPr>
      <w:spacing w:after="0" w:line="240" w:lineRule="auto"/>
    </w:pPr>
    <w:rPr>
      <w:rFonts w:ascii="Courier New" w:eastAsia="Times New Roman" w:hAnsi="Courier New"/>
      <w:lang w:val="x-none" w:eastAsia="ar-SA"/>
    </w:rPr>
  </w:style>
  <w:style w:type="character" w:customStyle="1" w:styleId="HTML1">
    <w:name w:val="Стандартный HTML Знак1"/>
    <w:basedOn w:val="a0"/>
    <w:uiPriority w:val="99"/>
    <w:semiHidden/>
    <w:rsid w:val="002F602D"/>
    <w:rPr>
      <w:rFonts w:ascii="Consolas" w:eastAsia="Calibri" w:hAnsi="Consolas" w:cs="Times New Roman"/>
      <w:kern w:val="0"/>
      <w:sz w:val="20"/>
      <w:szCs w:val="20"/>
      <w:lang w:val="uk-UA"/>
      <w14:ligatures w14:val="none"/>
    </w:rPr>
  </w:style>
  <w:style w:type="paragraph" w:styleId="a3">
    <w:name w:val="Title"/>
    <w:basedOn w:val="a"/>
    <w:next w:val="a"/>
    <w:link w:val="a4"/>
    <w:uiPriority w:val="99"/>
    <w:qFormat/>
    <w:rsid w:val="002F602D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2F602D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paragraph" w:customStyle="1" w:styleId="1">
    <w:name w:val="Цитата1"/>
    <w:basedOn w:val="a"/>
    <w:uiPriority w:val="99"/>
    <w:rsid w:val="002F602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/>
      <w:sz w:val="24"/>
      <w:lang w:val="ru-RU" w:eastAsia="ar-SA"/>
    </w:rPr>
  </w:style>
  <w:style w:type="paragraph" w:customStyle="1" w:styleId="xfmc1">
    <w:name w:val="xfmc1"/>
    <w:basedOn w:val="a"/>
    <w:rsid w:val="002F6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3</cp:revision>
  <dcterms:created xsi:type="dcterms:W3CDTF">2023-12-21T19:53:00Z</dcterms:created>
  <dcterms:modified xsi:type="dcterms:W3CDTF">2023-12-21T20:12:00Z</dcterms:modified>
</cp:coreProperties>
</file>